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2020宁德五中创客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作品创作方案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一</w:t>
      </w: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项目作品案例名称：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《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免接触人工智能护理助手》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作品案例类别：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创意智造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学校：福建省宁德五中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作者：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郑嘉兴、林伟斌</w:t>
      </w:r>
    </w:p>
    <w:p>
      <w:pP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指导教师：邬肖英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涉及学科或专业领域：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人脸识别、物联网、云数据库、语音合成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一、项目作品概述</w:t>
      </w:r>
    </w:p>
    <w:p>
      <w:pPr>
        <w:pStyle w:val="7"/>
        <w:ind w:firstLine="56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炽热的体温下有着炙热而不惧的心，在2020年一个平凡数字下发生着不平凡的事情。新型冠状病毒肺炎的症状主要以发热、干咳为主，个别人会出现乏力、肌痛，但症状相对比较轻。病人在医院中时候，护士每天都要进行耗时长而效率低的测温来统计病人的体温，从而判定病人当前状况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医生护士都穿上了防护服，住院部病人的日常检测依然如旧；护士送来水银测温计给病人测温，多支测温计是多人使用，测温这个环节应该是隐藏的传染途径；这样对病人、医务人员都有传染的风险。</w:t>
      </w:r>
    </w:p>
    <w:p>
      <w:pPr>
        <w:pStyle w:val="7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3517265" cy="2013585"/>
            <wp:effectExtent l="0" t="0" r="6985" b="5715"/>
            <wp:docPr id="5" name="图片 5" descr="水银测温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水银测温计"/>
                    <pic:cNvPicPr>
                      <a:picLocks noChangeAspect="1"/>
                    </pic:cNvPicPr>
                  </pic:nvPicPr>
                  <pic:blipFill>
                    <a:blip r:embed="rId5"/>
                    <a:srcRect l="12827" t="4004" r="16840" b="35536"/>
                    <a:stretch>
                      <a:fillRect/>
                    </a:stretch>
                  </pic:blipFill>
                  <pic:spPr>
                    <a:xfrm>
                      <a:off x="0" y="0"/>
                      <a:ext cx="3517265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ind w:left="0" w:leftChars="0" w:firstLine="420" w:firstLineChars="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后来换成成测温枪，护士到病房测温，测完后，免不了手写登记病人体温；一天只能来一回，效率比较低；</w:t>
      </w:r>
    </w:p>
    <w:p>
      <w:pPr>
        <w:pStyle w:val="7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3509645" cy="1989455"/>
            <wp:effectExtent l="0" t="0" r="14605" b="10795"/>
            <wp:docPr id="8" name="图片 8" descr="测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测温"/>
                    <pic:cNvPicPr>
                      <a:picLocks noChangeAspect="1"/>
                    </pic:cNvPicPr>
                  </pic:nvPicPr>
                  <pic:blipFill>
                    <a:blip r:embed="rId6"/>
                    <a:srcRect t="26725" b="30860"/>
                    <a:stretch>
                      <a:fillRect/>
                    </a:stretch>
                  </pic:blipFill>
                  <pic:spPr>
                    <a:xfrm>
                      <a:off x="0" y="0"/>
                      <a:ext cx="3509645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与家人朋友交流后，发现居家隔离，医务人员也是这样工作的。</w:t>
      </w:r>
    </w:p>
    <w:p>
      <w:pPr>
        <w:pStyle w:val="7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3564255" cy="2371725"/>
            <wp:effectExtent l="0" t="0" r="17145" b="9525"/>
            <wp:docPr id="7" name="图片 7" descr="居家观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居家观察"/>
                    <pic:cNvPicPr>
                      <a:picLocks noChangeAspect="1"/>
                    </pic:cNvPicPr>
                  </pic:nvPicPr>
                  <pic:blipFill>
                    <a:blip r:embed="rId7"/>
                    <a:srcRect t="5854" r="4822" b="6662"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ind w:firstLine="56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在这样的传染病横行的时期，病人要定时测温，一天得测好几次才行，医务人手不够，效率太低，而且日常护理时医务人员与病人尽量避免接触；于是脑中产生了设计一个人工智能的免接触的测温系统。</w:t>
      </w:r>
    </w:p>
    <w:p>
      <w:pPr>
        <w:pStyle w:val="7"/>
        <w:ind w:firstLine="56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本系统分两个部分：</w:t>
      </w:r>
    </w:p>
    <w:p>
      <w:pPr>
        <w:pStyle w:val="7"/>
        <w:numPr>
          <w:ilvl w:val="0"/>
          <w:numId w:val="1"/>
        </w:numPr>
        <w:ind w:firstLine="56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护理助手-病房客户端</w:t>
      </w:r>
    </w:p>
    <w:p>
      <w:pPr>
        <w:pStyle w:val="7"/>
        <w:numPr>
          <w:ilvl w:val="0"/>
          <w:numId w:val="0"/>
        </w:num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2149475</wp:posOffset>
                </wp:positionH>
                <wp:positionV relativeFrom="paragraph">
                  <wp:posOffset>654685</wp:posOffset>
                </wp:positionV>
                <wp:extent cx="428625" cy="444500"/>
                <wp:effectExtent l="6350" t="6350" r="22225" b="6350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22345" y="1699260"/>
                          <a:ext cx="428625" cy="444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9.25pt;margin-top:51.55pt;height:35pt;width:33.75pt;z-index:251658240;v-text-anchor:middle;mso-width-relative:page;mso-height-relative:page;" filled="f" stroked="t" coordsize="21600,21600" o:gfxdata="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m1emZNUAAAALAQAADwAAAAAAAAABACAAAAAi&#10;AAAAZHJzL2Rvd25yZXYueG1sUEsBAhQAFAAAAAgAh07iQFjbh7h/AgAA5gQAAA4AAAAAAAAAAQAg&#10;AAAAJAEAAGRycy9lMm9Eb2MueG1sUEsFBgAAAAAGAAYAWQEAABUGAAAAAA==&#10;">
                <v:fill on="f" focussize="0,0"/>
                <v:stroke weight="1pt" color="#FF0000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3470910" cy="2395855"/>
            <wp:effectExtent l="0" t="0" r="15240" b="4445"/>
            <wp:docPr id="9" name="图片 9" descr="病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病房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0"/>
        </w:numPr>
        <w:ind w:firstLine="420" w:firstLineChars="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在病房门口安装一个公共的免接触测温器，我称它为护理助手。它</w:t>
      </w:r>
      <w:r>
        <w:rPr>
          <w:rFonts w:hint="eastAsia" w:ascii="仿宋" w:hAnsi="仿宋" w:eastAsia="仿宋" w:cs="仿宋"/>
          <w:sz w:val="24"/>
          <w:szCs w:val="24"/>
          <w:lang w:val="en-US"/>
        </w:rPr>
        <w:t>通过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AI摄像头</w:t>
      </w:r>
      <w:r>
        <w:rPr>
          <w:rFonts w:hint="eastAsia" w:ascii="仿宋" w:hAnsi="仿宋" w:eastAsia="仿宋" w:cs="仿宋"/>
          <w:sz w:val="24"/>
          <w:szCs w:val="24"/>
          <w:lang w:val="en-US"/>
        </w:rPr>
        <w:t>“二哈识图”识别人脸后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报出个人信息如姓名，</w:t>
      </w:r>
      <w:r>
        <w:rPr>
          <w:rFonts w:hint="eastAsia" w:ascii="仿宋" w:hAnsi="仿宋" w:eastAsia="仿宋" w:cs="仿宋"/>
          <w:sz w:val="24"/>
          <w:szCs w:val="24"/>
          <w:lang w:val="en-US"/>
        </w:rPr>
        <w:t>通过红外测温传感器模块温度采器”测量人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的体温</w:t>
      </w:r>
      <w:r>
        <w:rPr>
          <w:rFonts w:hint="eastAsia" w:ascii="仿宋" w:hAnsi="仿宋" w:eastAsia="仿宋" w:cs="仿宋"/>
          <w:sz w:val="24"/>
          <w:szCs w:val="24"/>
          <w:lang w:val="en-US"/>
        </w:rPr>
        <w:t>，若此温度超出设置的正常范围则通过语音合成模块文字转语音TTS真人发音有上位机喇叭”发出警报声，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病人的体温会被</w:t>
      </w:r>
      <w:r>
        <w:rPr>
          <w:rFonts w:hint="eastAsia" w:ascii="仿宋" w:hAnsi="仿宋" w:eastAsia="仿宋" w:cs="仿宋"/>
          <w:sz w:val="24"/>
          <w:szCs w:val="24"/>
          <w:lang w:val="en-US"/>
        </w:rPr>
        <w:t>发送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到</w:t>
      </w:r>
      <w:r>
        <w:rPr>
          <w:rFonts w:hint="eastAsia" w:ascii="仿宋" w:hAnsi="仿宋" w:eastAsia="仿宋" w:cs="仿宋"/>
          <w:sz w:val="24"/>
          <w:szCs w:val="24"/>
          <w:lang w:val="en-US"/>
        </w:rPr>
        <w:t>护士站。</w:t>
      </w:r>
    </w:p>
    <w:p>
      <w:pPr>
        <w:pStyle w:val="7"/>
        <w:numPr>
          <w:ilvl w:val="0"/>
          <w:numId w:val="1"/>
        </w:numPr>
        <w:ind w:left="0" w:leftChars="0"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护理助手-护士站管理屏</w:t>
      </w:r>
    </w:p>
    <w:p>
      <w:pPr>
        <w:pStyle w:val="7"/>
        <w:numPr>
          <w:ilvl w:val="0"/>
          <w:numId w:val="0"/>
        </w:num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3469640" cy="1610360"/>
            <wp:effectExtent l="0" t="0" r="16510" b="8890"/>
            <wp:docPr id="11" name="图片 11" descr="护士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护士站"/>
                    <pic:cNvPicPr>
                      <a:picLocks noChangeAspect="1"/>
                    </pic:cNvPicPr>
                  </pic:nvPicPr>
                  <pic:blipFill>
                    <a:blip r:embed="rId9"/>
                    <a:srcRect t="16004" b="14902"/>
                    <a:stretch>
                      <a:fillRect/>
                    </a:stretch>
                  </pic:blipFill>
                  <pic:spPr>
                    <a:xfrm>
                      <a:off x="0" y="0"/>
                      <a:ext cx="3469640" cy="161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护士站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管理屏不断刷新病人体温，不再需要一间一间进行繁琐测温；超出正常体温，管理屏会亮红灯，护士站能在第一时间得知病人情况，对于报警病房，护士可以按键回复，宽慰病人等候。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平常不使用时候会显示时间，</w:t>
      </w:r>
      <w:r>
        <w:rPr>
          <w:rFonts w:hint="eastAsia" w:ascii="仿宋" w:hAnsi="仿宋" w:eastAsia="仿宋" w:cs="仿宋"/>
          <w:sz w:val="24"/>
          <w:szCs w:val="24"/>
          <w:lang w:val="en-US"/>
        </w:rPr>
        <w:t>它的体格小外观可爱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可以给予病人心理安慰在无聊之时能成为病人的另一份心灵寄托。</w:t>
      </w:r>
    </w:p>
    <w:p>
      <w:pPr>
        <w:pStyle w:val="7"/>
        <w:ind w:firstLine="56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7"/>
        <w:ind w:firstLine="56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本系统要实现的功能是：</w:t>
      </w:r>
    </w:p>
    <w:p>
      <w:pPr>
        <w:pStyle w:val="7"/>
        <w:numPr>
          <w:ilvl w:val="0"/>
          <w:numId w:val="2"/>
        </w:numPr>
        <w:ind w:firstLine="56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病房客户端：免接触测温，可以随时对病人测量，温度自动录入；体温有语音提示。</w:t>
      </w:r>
    </w:p>
    <w:p>
      <w:pPr>
        <w:pStyle w:val="7"/>
        <w:numPr>
          <w:ilvl w:val="0"/>
          <w:numId w:val="2"/>
        </w:numPr>
        <w:ind w:firstLine="56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护士站：即时刷新病人体温，体温偏高有报警提示，并确认知悉，发出语音信息，安慰病人，与病房客户端形成交互。</w:t>
      </w:r>
    </w:p>
    <w:p>
      <w:pPr>
        <w:pStyle w:val="7"/>
        <w:numPr>
          <w:ilvl w:val="0"/>
          <w:numId w:val="2"/>
        </w:numPr>
        <w:ind w:firstLine="56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使用中采用屏幕显示与语音提示同步，即时报告体温情况，病人、护士全程无接触，隔绝传染病的传播途径。</w:t>
      </w:r>
    </w:p>
    <w:p>
      <w:pPr>
        <w:pStyle w:val="7"/>
        <w:numPr>
          <w:ilvl w:val="0"/>
          <w:numId w:val="0"/>
        </w:numPr>
        <w:ind w:firstLine="42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本系统适用于医院、养老院、福利院等房间病人多、护理人员不足的场所，可以大大降低护理人员的工作，提高效率，同时避免疫情下的传染病的传播。</w:t>
      </w:r>
    </w:p>
    <w:p>
      <w:pPr>
        <w:pStyle w:val="7"/>
        <w:numPr>
          <w:ilvl w:val="0"/>
          <w:numId w:val="0"/>
        </w:numPr>
        <w:ind w:firstLine="42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繁忙的学习任务中，我们抽空讨论了多种设计方案，最后决定采用人脸识别、物联网、云数据库、语音合成等技术实现本系统；经过努力，终于完成了测温系统，以后有时间我们希望进一步完善该系统测血压功能。</w:t>
      </w:r>
    </w:p>
    <w:p>
      <w:pPr>
        <w:pStyle w:val="7"/>
        <w:numPr>
          <w:ilvl w:val="0"/>
          <w:numId w:val="0"/>
        </w:num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3753485" cy="5005070"/>
            <wp:effectExtent l="0" t="0" r="18415" b="5080"/>
            <wp:docPr id="30" name="图片 30" descr="IMG_20201122_095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01122_0952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53485" cy="500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3790315" cy="5054600"/>
            <wp:effectExtent l="0" t="0" r="635" b="12700"/>
            <wp:docPr id="12" name="图片 12" descr="IMG_20201122_093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01122_09390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90315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二、项目作品创作过程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（一）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系统构架</w:t>
      </w:r>
    </w:p>
    <w:p>
      <w:p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2179320" cy="2081530"/>
            <wp:effectExtent l="0" t="0" r="11430" b="13970"/>
            <wp:docPr id="1" name="图片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ind w:firstLine="56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本系统分两个部分：</w:t>
      </w:r>
    </w:p>
    <w:p>
      <w:pPr>
        <w:pStyle w:val="7"/>
        <w:numPr>
          <w:ilvl w:val="0"/>
          <w:numId w:val="3"/>
        </w:numPr>
        <w:ind w:firstLine="56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护理助手-病房客户端；</w:t>
      </w:r>
    </w:p>
    <w:p>
      <w:pPr>
        <w:pStyle w:val="7"/>
        <w:numPr>
          <w:ilvl w:val="0"/>
          <w:numId w:val="3"/>
        </w:numPr>
        <w:ind w:left="0" w:leftChars="0"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护理助手-护士站。</w:t>
      </w:r>
    </w:p>
    <w:p>
      <w:pPr>
        <w:pStyle w:val="7"/>
        <w:numPr>
          <w:ilvl w:val="0"/>
          <w:numId w:val="0"/>
        </w:numPr>
        <w:ind w:left="420" w:leftChars="200" w:firstLine="42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分别使用两块掌控板控制，掌控板A控制“病房客户端”，掌控板B控制“护士站”；需要互联网，以及Easy IOT物联网云平台 、 TinyWebDB网络数据库；形成系统构架。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（二）设计理念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围绕“科技抗疫·创新驱动”主线，以“智慧宁德”为主题。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本系统功能上实现人工智能为抗击疫情服务，外观设计上采用本土特色的元素，紧扣主题。无障碍交互，特别是关照老人弱视力因素，实现语音提示功能。</w:t>
      </w:r>
    </w:p>
    <w:p>
      <w:pPr>
        <w:numPr>
          <w:ilvl w:val="0"/>
          <w:numId w:val="4"/>
        </w:num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思路解析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3505200" cy="5833110"/>
            <wp:effectExtent l="0" t="0" r="0" b="15240"/>
            <wp:docPr id="3" name="图片 3" descr="护理助手1-思路解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护理助手1-思路解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583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3218180" cy="4401185"/>
            <wp:effectExtent l="0" t="0" r="1270" b="18415"/>
            <wp:docPr id="2" name="图片 2" descr="护理助手2-思路解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护理助手2-思路解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18180" cy="440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（四）创作实现过程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第一部分【硬件搭建】</w:t>
      </w:r>
    </w:p>
    <w:p>
      <w:pPr>
        <w:numPr>
          <w:ilvl w:val="0"/>
          <w:numId w:val="5"/>
        </w:num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护理助手病房客户端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掌控板2.0  X1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I/O扩展板  X1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HuskyLens  AI  X1</w:t>
      </w:r>
    </w:p>
    <w:p>
      <w:pPr>
        <w:numPr>
          <w:ilvl w:val="0"/>
          <w:numId w:val="0"/>
        </w:numPr>
        <w:ind w:firstLine="720" w:firstLineChars="3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红外测温头GY-906 MLX90614ESF  BCC  X1</w:t>
      </w:r>
    </w:p>
    <w:p>
      <w:pPr>
        <w:numPr>
          <w:ilvl w:val="0"/>
          <w:numId w:val="0"/>
        </w:numPr>
        <w:ind w:firstLine="720" w:firstLineChars="3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SYN6288语音合成模块     X1</w:t>
      </w:r>
    </w:p>
    <w:p>
      <w:pPr>
        <w:numPr>
          <w:ilvl w:val="0"/>
          <w:numId w:val="0"/>
        </w:numPr>
        <w:ind w:firstLine="720" w:firstLineChars="3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8欧喇叭                 X1</w:t>
      </w:r>
    </w:p>
    <w:p>
      <w:p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3926205" cy="4664710"/>
            <wp:effectExtent l="0" t="0" r="17145" b="2540"/>
            <wp:docPr id="4" name="图片 4" descr="掌控板A硬件连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掌控板A硬件连接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26205" cy="466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HuskyLens  AI  IIC接口</w:t>
      </w:r>
    </w:p>
    <w:p>
      <w:pPr>
        <w:numPr>
          <w:ilvl w:val="0"/>
          <w:numId w:val="0"/>
        </w:numPr>
        <w:ind w:firstLine="720" w:firstLineChars="3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红外测温头GY-906 MLX90614ESF  BCC  IIC接口</w:t>
      </w:r>
    </w:p>
    <w:p>
      <w:pPr>
        <w:ind w:firstLine="720" w:firstLineChars="3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SYN6288语音合成模块    硬串口   Rx--P1    Tx--P0</w:t>
      </w:r>
    </w:p>
    <w:p>
      <w:pPr>
        <w:ind w:firstLine="720" w:firstLineChars="300"/>
        <w:jc w:val="left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5"/>
        </w:num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护理助手-护士站</w:t>
      </w:r>
    </w:p>
    <w:p>
      <w:pPr>
        <w:numPr>
          <w:ilvl w:val="0"/>
          <w:numId w:val="0"/>
        </w:numPr>
        <w:ind w:firstLine="960" w:firstLineChars="4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掌控板2.0  X1   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979420" cy="2686685"/>
            <wp:effectExtent l="0" t="0" r="11430" b="1841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第二部分【电脑编程】</w:t>
      </w:r>
    </w:p>
    <w:p>
      <w:pPr>
        <w:ind w:firstLine="482" w:firstLineChars="20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掌控板A--病房客户端</w:t>
      </w:r>
    </w:p>
    <w:p>
      <w:pPr>
        <w:ind w:firstLine="48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1、我们的医院301病房住有幸进了四大天王；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1726565" cy="1337310"/>
            <wp:effectExtent l="0" t="0" r="6985" b="15240"/>
            <wp:docPr id="13" name="图片 13" descr="160579488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05794886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2、初始化，添加网络服务WI-FI、MQTT、TinyWebDB，设置地址、帐号、密码，并初始化HuskyLens,SYN6288语音合成模块,如图。</w:t>
      </w:r>
    </w:p>
    <w:p>
      <w:pPr>
        <w:ind w:firstLine="48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2805430" cy="3827780"/>
            <wp:effectExtent l="0" t="0" r="13970" b="1270"/>
            <wp:docPr id="14" name="图片 14" descr="16057950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05795008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2500630" cy="1351915"/>
            <wp:effectExtent l="0" t="0" r="13970" b="635"/>
            <wp:docPr id="15" name="图片 15" descr="16057952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05795234(1)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0063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2306955" cy="1778635"/>
            <wp:effectExtent l="0" t="0" r="17145" b="12065"/>
            <wp:docPr id="16" name="图片 16" descr="16057952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05795253(1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205" w:firstLineChars="5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TinyWebDB设置                         MQTT设置</w:t>
      </w:r>
    </w:p>
    <w:p>
      <w:pPr>
        <w:numPr>
          <w:ilvl w:val="0"/>
          <w:numId w:val="2"/>
        </w:numPr>
        <w:ind w:left="0" w:leftChars="0"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定义两个函数“人脸识别”、“体温测量”</w:t>
      </w:r>
    </w:p>
    <w:p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4732020" cy="2980055"/>
            <wp:effectExtent l="0" t="0" r="11430" b="10795"/>
            <wp:docPr id="17" name="图片 17" descr="160579559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05795591(1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3202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4085590" cy="4906010"/>
            <wp:effectExtent l="0" t="0" r="10160" b="8890"/>
            <wp:docPr id="18" name="图片 18" descr="160579566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05795662(1)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85590" cy="490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ind w:left="0" w:leftChars="0"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主程序，简洁明了</w:t>
      </w:r>
    </w:p>
    <w:p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3036570" cy="3387725"/>
            <wp:effectExtent l="0" t="0" r="11430" b="3175"/>
            <wp:docPr id="19" name="图片 19" descr="16057957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605795737(1)"/>
                    <pic:cNvPicPr>
                      <a:picLocks noChangeAspect="1"/>
                    </pic:cNvPicPr>
                  </pic:nvPicPr>
                  <pic:blipFill>
                    <a:blip r:embed="rId23"/>
                    <a:srcRect l="2755" r="3148"/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物联网交互</w:t>
      </w:r>
    </w:p>
    <w:p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933065" cy="1518285"/>
            <wp:effectExtent l="0" t="0" r="635" b="5715"/>
            <wp:docPr id="20" name="图片 20" descr="160579581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05795818(1)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注意：物联网开了两个Topic</w:t>
      </w:r>
    </w:p>
    <w:p>
      <w:pPr>
        <w:numPr>
          <w:ilvl w:val="0"/>
          <w:numId w:val="0"/>
        </w:numPr>
        <w:ind w:left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掌握板B--护士站管理屏</w:t>
      </w:r>
    </w:p>
    <w:p>
      <w:pPr>
        <w:numPr>
          <w:ilvl w:val="0"/>
          <w:numId w:val="6"/>
        </w:numPr>
        <w:ind w:leftChars="200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主程序</w:t>
      </w:r>
    </w:p>
    <w:p>
      <w:pPr>
        <w:numPr>
          <w:ilvl w:val="0"/>
          <w:numId w:val="0"/>
        </w:numPr>
        <w:ind w:firstLine="720" w:firstLineChars="300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本系统基于互联网连接、传输，所以WI-FI连接到热点可以不同；但是TinyWebDB、MQTT设置参数一定要相同。</w:t>
      </w:r>
    </w:p>
    <w:p>
      <w:pPr>
        <w:numPr>
          <w:ilvl w:val="0"/>
          <w:numId w:val="0"/>
        </w:numPr>
        <w:ind w:leftChars="200"/>
        <w:jc w:val="center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3836035" cy="6673850"/>
            <wp:effectExtent l="0" t="0" r="12065" b="12700"/>
            <wp:docPr id="21" name="图片 21" descr="16057961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605796182(1)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36035" cy="667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jc w:val="center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172335" cy="1727200"/>
            <wp:effectExtent l="0" t="0" r="18415" b="6350"/>
            <wp:docPr id="22" name="图片 22" descr="16057964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605796485(1)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72335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物联网信息交互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TinyWebDB 网络数据库设置</w:t>
      </w:r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网址链接：http://tinywebdb.appinventor.space/login</w:t>
      </w:r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424170" cy="1468755"/>
            <wp:effectExtent l="0" t="0" r="5080" b="17145"/>
            <wp:docPr id="23" name="图片 23" descr="16057967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605796734(1)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24170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MQTT 物联网设置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网址链接：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instrText xml:space="preserve"> HYPERLINK "http://iot.dfrobot.com.cn/workshop.html?token=78e72c0bb37c9d0571cc410001a756e3" </w:instrTex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http://iot.dfrobot.com.cn/workshop.html?token=78e72c0bb37c9d0571cc410001a756e3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end"/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419090" cy="2454910"/>
            <wp:effectExtent l="0" t="0" r="10160" b="2540"/>
            <wp:docPr id="24" name="图片 24" descr="16057970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605797061(1)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1909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第三部分【外观设计】</w:t>
      </w:r>
    </w:p>
    <w:p>
      <w:pPr>
        <w:numPr>
          <w:ilvl w:val="0"/>
          <w:numId w:val="0"/>
        </w:numPr>
        <w:ind w:left="0" w:leftChars="0" w:firstLine="420" w:firstLineChars="0"/>
        <w:jc w:val="left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先用SketchUp 2019建模，讨论外观设计方案，由于HuskyLens  AI摄像头，掌控板都是独立板子，要做好安装，有点难，所以决定二哈就露在外面；医院的设备应该简洁大方，做成圆角雅致多了。采用激光切割，效率高，不过要整体一次完成不好做，讨论后，就把下面凸出的部分分开来做，做好后组装在一起。</w:t>
      </w:r>
    </w:p>
    <w:p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2461895" cy="2281555"/>
            <wp:effectExtent l="0" t="0" r="0" b="0"/>
            <wp:docPr id="25" name="图片 25" descr="护理助手模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护理助手模型"/>
                    <pic:cNvPicPr>
                      <a:picLocks noChangeAspect="1"/>
                    </pic:cNvPicPr>
                  </pic:nvPicPr>
                  <pic:blipFill>
                    <a:blip r:embed="rId29"/>
                    <a:srcRect l="35946" t="38094" r="42861" b="20089"/>
                    <a:stretch>
                      <a:fillRect/>
                    </a:stretch>
                  </pic:blipFill>
                  <pic:spPr>
                    <a:xfrm>
                      <a:off x="0" y="0"/>
                      <a:ext cx="246189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413375" cy="3044825"/>
            <wp:effectExtent l="0" t="0" r="15875" b="3175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1337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3570" w:firstLineChars="17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主体图纸</w:t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413375" cy="3044825"/>
            <wp:effectExtent l="0" t="0" r="15875" b="3175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1337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360" w:firstLineChars="14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凸出的部分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原先想把凸出的部分做3D打印，为保持材料的统一，也改成做激光切割，都用3MM的椴木板。安装完成后，效果不错。</w:t>
      </w:r>
    </w:p>
    <w:p>
      <w:pPr>
        <w:jc w:val="center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1986915" cy="1562735"/>
            <wp:effectExtent l="0" t="0" r="13335" b="18415"/>
            <wp:docPr id="29" name="图片 29" descr="微信图片_20201119220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微信图片_20201119220501"/>
                    <pic:cNvPicPr>
                      <a:picLocks noChangeAspect="1"/>
                    </pic:cNvPicPr>
                  </pic:nvPicPr>
                  <pic:blipFill>
                    <a:blip r:embed="rId32"/>
                    <a:srcRect t="-256" r="28191" b="256"/>
                    <a:stretch>
                      <a:fillRect/>
                    </a:stretch>
                  </pic:blipFill>
                  <pic:spPr>
                    <a:xfrm>
                      <a:off x="0" y="0"/>
                      <a:ext cx="1986915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三、作品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设计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体会</w:t>
      </w:r>
    </w:p>
    <w:p>
      <w:pPr>
        <w:ind w:firstLine="48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本设计测试效果还是令人满意的，由于经费的原因，测温头买了BCC，精确度不够，测温距离也不如店家介绍的10-20CM，实际有5CM，哈仕奇摄像头，人脸识别功能很不错，可惜不能分屏，如果摄像头与屏蔽能在同一侧就好了，我们老师尝试帮助分屏，结果坏了一个，五百多元就没了。护士站管理屏可以考虑用大屏，把所有病人的体温综合在一起，管理起来更方便，技术上没有问题。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uMeuo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m4x66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009558"/>
    <w:multiLevelType w:val="singleLevel"/>
    <w:tmpl w:val="81009558"/>
    <w:lvl w:ilvl="0" w:tentative="0">
      <w:start w:val="1"/>
      <w:numFmt w:val="upperLetter"/>
      <w:suff w:val="nothing"/>
      <w:lvlText w:val="%1、"/>
      <w:lvlJc w:val="left"/>
    </w:lvl>
  </w:abstractNum>
  <w:abstractNum w:abstractNumId="1">
    <w:nsid w:val="990E1298"/>
    <w:multiLevelType w:val="singleLevel"/>
    <w:tmpl w:val="990E129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37C43A6"/>
    <w:multiLevelType w:val="singleLevel"/>
    <w:tmpl w:val="D37C43A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FB700798"/>
    <w:multiLevelType w:val="singleLevel"/>
    <w:tmpl w:val="FB700798"/>
    <w:lvl w:ilvl="0" w:tentative="0">
      <w:start w:val="1"/>
      <w:numFmt w:val="upperLetter"/>
      <w:suff w:val="nothing"/>
      <w:lvlText w:val="%1、"/>
      <w:lvlJc w:val="left"/>
    </w:lvl>
  </w:abstractNum>
  <w:abstractNum w:abstractNumId="4">
    <w:nsid w:val="25858570"/>
    <w:multiLevelType w:val="singleLevel"/>
    <w:tmpl w:val="25858570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62D53F2C"/>
    <w:multiLevelType w:val="singleLevel"/>
    <w:tmpl w:val="62D53F2C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8D0"/>
    <w:rsid w:val="00086B46"/>
    <w:rsid w:val="002546B2"/>
    <w:rsid w:val="002B4A07"/>
    <w:rsid w:val="003F48D0"/>
    <w:rsid w:val="00523853"/>
    <w:rsid w:val="005C58E4"/>
    <w:rsid w:val="00931494"/>
    <w:rsid w:val="00C338FE"/>
    <w:rsid w:val="00F73A63"/>
    <w:rsid w:val="04EE5AA8"/>
    <w:rsid w:val="06365E07"/>
    <w:rsid w:val="0B4C10B7"/>
    <w:rsid w:val="0D27706D"/>
    <w:rsid w:val="0F7B1980"/>
    <w:rsid w:val="1569404A"/>
    <w:rsid w:val="1AB9324F"/>
    <w:rsid w:val="1F082976"/>
    <w:rsid w:val="259116AD"/>
    <w:rsid w:val="2C3B2F32"/>
    <w:rsid w:val="2D9E7383"/>
    <w:rsid w:val="355A4CB8"/>
    <w:rsid w:val="38662137"/>
    <w:rsid w:val="38FC7364"/>
    <w:rsid w:val="3F6E66ED"/>
    <w:rsid w:val="43891835"/>
    <w:rsid w:val="46306839"/>
    <w:rsid w:val="495D7042"/>
    <w:rsid w:val="4D1268EE"/>
    <w:rsid w:val="4D5B4650"/>
    <w:rsid w:val="516B39B6"/>
    <w:rsid w:val="51E24425"/>
    <w:rsid w:val="56EF0FE3"/>
    <w:rsid w:val="585E56C3"/>
    <w:rsid w:val="592B290A"/>
    <w:rsid w:val="5A0A755A"/>
    <w:rsid w:val="5A1C58F2"/>
    <w:rsid w:val="5D5F4380"/>
    <w:rsid w:val="5ED44645"/>
    <w:rsid w:val="61D66F98"/>
    <w:rsid w:val="664D3C65"/>
    <w:rsid w:val="675C1ECD"/>
    <w:rsid w:val="67C04845"/>
    <w:rsid w:val="7816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media/image28.jpe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122</Words>
  <Characters>698</Characters>
  <Lines>5</Lines>
  <Paragraphs>1</Paragraphs>
  <TotalTime>8</TotalTime>
  <ScaleCrop>false</ScaleCrop>
  <LinksUpToDate>false</LinksUpToDate>
  <CharactersWithSpaces>819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2020-08-20T07:15:00Z</dcterms:created>
  <dc:creator>龙丽嫦</dc:creator>
  <cp:lastModifiedBy>老邬</cp:lastModifiedBy>
  <dcterms:modified xsi:type="dcterms:W3CDTF">2020-11-26T10:51:51Z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